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948" w:rsidRPr="00A52948" w:rsidRDefault="00A52948" w:rsidP="00A52948">
      <w:pPr>
        <w:rPr>
          <w:rFonts w:cstheme="minorHAnsi"/>
          <w:b/>
          <w:bCs/>
        </w:rPr>
      </w:pPr>
      <w:r w:rsidRPr="00A52948">
        <w:rPr>
          <w:rFonts w:cstheme="minorHAnsi"/>
          <w:b/>
          <w:bCs/>
        </w:rPr>
        <w:t>Mijn mening over het boek, dinsdag</w:t>
      </w:r>
    </w:p>
    <w:p w:rsidR="00A52948" w:rsidRPr="00A52948" w:rsidRDefault="00A52948" w:rsidP="00A52948">
      <w:pPr>
        <w:rPr>
          <w:rFonts w:cstheme="minorHAnsi"/>
        </w:rPr>
      </w:pPr>
      <w:r w:rsidRPr="00A52948">
        <w:rPr>
          <w:rFonts w:cstheme="minorHAnsi"/>
        </w:rPr>
        <w:t xml:space="preserve">Ik vond het boek Dinsdag een heel erg heftig boek. Een voorbeeld van waarom het zon heftig boek is het moment waar wordt geschreven. (Wanneer hij een paar negers gedood heeft, maakt hij in Congo een opmerking: ‘’we mogen er wel een paar neerleggen, we hebben ook leven geschoten in hun vrouwen. Misschien is de eindbalans wel positief). Hier zegt hij eigenlijk dat het niet uit maakt dat ze mensen vermoorden en dat het niet uitmaakt want ze hebben die vrouwen al verkracht misschien wordt het wel beter. Eigenlijk probeert de schrijver het hier zo te brengen dat moord en verkrachting niet uitmaakt omdat zij beter zouden zijn dan de mensen die daar wonen. Dit was een van de heftige </w:t>
      </w:r>
      <w:bookmarkStart w:id="0" w:name="_GoBack"/>
      <w:r w:rsidRPr="00A52948">
        <w:rPr>
          <w:rFonts w:cstheme="minorHAnsi"/>
        </w:rPr>
        <w:t xml:space="preserve">gebeurtenissen van dit boek. Ook vond ik dat het boek zo heftig werd door de manier van schrijven </w:t>
      </w:r>
      <w:bookmarkEnd w:id="0"/>
      <w:r w:rsidRPr="00A52948">
        <w:rPr>
          <w:rFonts w:cstheme="minorHAnsi"/>
        </w:rPr>
        <w:t xml:space="preserve">die maakte het voor mij alsof ik in het boek werd gezogen. Waardoor ik het gevoel kreeg dat ik </w:t>
      </w:r>
      <w:proofErr w:type="gramStart"/>
      <w:r w:rsidRPr="00A52948">
        <w:rPr>
          <w:rFonts w:cstheme="minorHAnsi"/>
        </w:rPr>
        <w:t>er bij</w:t>
      </w:r>
      <w:proofErr w:type="gramEnd"/>
      <w:r w:rsidRPr="00A52948">
        <w:rPr>
          <w:rFonts w:cstheme="minorHAnsi"/>
        </w:rPr>
        <w:t xml:space="preserve"> was en het levens echt werd. Ook is het interessant om te lezen over hoe hij eigenlijk niks van verantwoording heeft hoeven af te leggen, dit is ook heftig omdat het in het echt ook zo is dat de mensen die er iets mee te maken hadden geen echte verantwoording hebben hoeven afleggen. Hiermee bedoel ik wat er is gebeurd op de Nederlandse-Antillen met de politionele acties. </w:t>
      </w:r>
    </w:p>
    <w:p w:rsidR="00A52948" w:rsidRPr="00A52948" w:rsidRDefault="00A52948">
      <w:pPr>
        <w:rPr>
          <w:rFonts w:cstheme="minorHAnsi"/>
        </w:rPr>
      </w:pPr>
    </w:p>
    <w:p w:rsidR="00A52948" w:rsidRPr="00A52948" w:rsidRDefault="00A52948" w:rsidP="00A52948">
      <w:pPr>
        <w:pStyle w:val="Normaalweb"/>
        <w:pBdr>
          <w:top w:val="single" w:sz="2" w:space="0" w:color="C4D7E2"/>
          <w:left w:val="single" w:sz="2" w:space="31" w:color="C4D7E2"/>
          <w:bottom w:val="single" w:sz="2" w:space="30" w:color="C4D7E2"/>
          <w:right w:val="single" w:sz="2" w:space="0" w:color="C4D7E2"/>
        </w:pBdr>
        <w:spacing w:before="0" w:beforeAutospacing="0" w:after="0" w:afterAutospacing="0"/>
        <w:rPr>
          <w:rFonts w:asciiTheme="minorHAnsi" w:hAnsiTheme="minorHAnsi" w:cstheme="minorHAnsi"/>
          <w:b/>
          <w:bCs/>
          <w:sz w:val="22"/>
          <w:szCs w:val="22"/>
        </w:rPr>
      </w:pPr>
      <w:r w:rsidRPr="00A52948">
        <w:rPr>
          <w:rFonts w:asciiTheme="minorHAnsi" w:hAnsiTheme="minorHAnsi" w:cstheme="minorHAnsi"/>
          <w:b/>
          <w:bCs/>
          <w:sz w:val="22"/>
          <w:szCs w:val="22"/>
        </w:rPr>
        <w:t>Samenvatting</w:t>
      </w:r>
    </w:p>
    <w:p w:rsidR="00A52948" w:rsidRPr="00A52948" w:rsidRDefault="00A52948" w:rsidP="00A52948">
      <w:pPr>
        <w:pStyle w:val="Normaalweb"/>
        <w:pBdr>
          <w:top w:val="single" w:sz="2" w:space="0" w:color="C4D7E2"/>
          <w:left w:val="single" w:sz="2" w:space="31"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52948">
        <w:rPr>
          <w:rFonts w:asciiTheme="minorHAnsi" w:hAnsiTheme="minorHAnsi" w:cstheme="minorHAnsi"/>
          <w:color w:val="1F1E1D"/>
          <w:sz w:val="22"/>
          <w:szCs w:val="22"/>
        </w:rPr>
        <w:t xml:space="preserve"> </w:t>
      </w:r>
    </w:p>
    <w:p w:rsidR="00A52948" w:rsidRPr="00A52948" w:rsidRDefault="00A52948" w:rsidP="00A52948">
      <w:pPr>
        <w:pStyle w:val="Normaalweb"/>
        <w:pBdr>
          <w:top w:val="single" w:sz="2" w:space="0" w:color="C4D7E2"/>
          <w:left w:val="single" w:sz="2" w:space="31"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52948">
        <w:rPr>
          <w:rFonts w:asciiTheme="minorHAnsi" w:hAnsiTheme="minorHAnsi" w:cstheme="minorHAnsi"/>
          <w:color w:val="1F1E1D"/>
          <w:sz w:val="22"/>
          <w:szCs w:val="22"/>
        </w:rPr>
        <w:t xml:space="preserve">Een oude man (76?) ligt wakker in zijn bed op de zolder van het vervallen huis waaruit hij weigert te vertrekken. Het huis staat in een wijk in Brussel. Hij wacht met opstaan totdat de duif, zoals elke morgen, landt op het dak. Hij denkt aan het meisje van de sociale dienst, </w:t>
      </w:r>
      <w:proofErr w:type="gramStart"/>
      <w:r w:rsidRPr="00A52948">
        <w:rPr>
          <w:rFonts w:asciiTheme="minorHAnsi" w:hAnsiTheme="minorHAnsi" w:cstheme="minorHAnsi"/>
          <w:color w:val="1F1E1D"/>
          <w:sz w:val="22"/>
          <w:szCs w:val="22"/>
        </w:rPr>
        <w:t>die  er</w:t>
      </w:r>
      <w:proofErr w:type="gramEnd"/>
      <w:r w:rsidRPr="00A52948">
        <w:rPr>
          <w:rFonts w:asciiTheme="minorHAnsi" w:hAnsiTheme="minorHAnsi" w:cstheme="minorHAnsi"/>
          <w:color w:val="1F1E1D"/>
          <w:sz w:val="22"/>
          <w:szCs w:val="22"/>
        </w:rPr>
        <w:t xml:space="preserve"> belang bij heeft dat hij uit het huis gaat en naar een verzorgingstehuis gaat. Maar de oude man is zo ver nog niet. Hij doet elke dag ongeveer hetzelfde. Hij lijkt een oude, eenzame man met wie je medelijden kunt hebben. Hij vertelt over zijn twee liefdespartners die allebei overleden zijn. De eerste Erna, was een ex-hoer, die op een zeker moment wilde stoppen en toen genegenheid bij hem zocht. Ze zijn van elkaar gaan houden, maar Erna rookte stevig en kreeg longkanker. Gedurende het ziekteproces heeft de oude </w:t>
      </w:r>
      <w:proofErr w:type="gramStart"/>
      <w:r w:rsidRPr="00A52948">
        <w:rPr>
          <w:rFonts w:asciiTheme="minorHAnsi" w:hAnsiTheme="minorHAnsi" w:cstheme="minorHAnsi"/>
          <w:color w:val="1F1E1D"/>
          <w:sz w:val="22"/>
          <w:szCs w:val="22"/>
        </w:rPr>
        <w:t>man  haar</w:t>
      </w:r>
      <w:proofErr w:type="gramEnd"/>
      <w:r w:rsidRPr="00A52948">
        <w:rPr>
          <w:rFonts w:asciiTheme="minorHAnsi" w:hAnsiTheme="minorHAnsi" w:cstheme="minorHAnsi"/>
          <w:color w:val="1F1E1D"/>
          <w:sz w:val="22"/>
          <w:szCs w:val="22"/>
        </w:rPr>
        <w:t xml:space="preserve"> goed verzorgd. Hij lijkt erg aardig voor haar te zijn geweest, maar een vreemd gegeven is dat hij zich omdat hij zich zo ergerde aan de poes van Erna, de kat tijdens de afwezigheid van zijn partner van </w:t>
      </w:r>
      <w:proofErr w:type="gramStart"/>
      <w:r w:rsidRPr="00A52948">
        <w:rPr>
          <w:rFonts w:asciiTheme="minorHAnsi" w:hAnsiTheme="minorHAnsi" w:cstheme="minorHAnsi"/>
          <w:color w:val="1F1E1D"/>
          <w:sz w:val="22"/>
          <w:szCs w:val="22"/>
        </w:rPr>
        <w:t>drie hoog</w:t>
      </w:r>
      <w:proofErr w:type="gramEnd"/>
      <w:r w:rsidRPr="00A52948">
        <w:rPr>
          <w:rFonts w:asciiTheme="minorHAnsi" w:hAnsiTheme="minorHAnsi" w:cstheme="minorHAnsi"/>
          <w:color w:val="1F1E1D"/>
          <w:sz w:val="22"/>
          <w:szCs w:val="22"/>
        </w:rPr>
        <w:t xml:space="preserve"> naar beneden heeft gekeild. Er werd daarna niet meer over het dier gesproken.</w:t>
      </w:r>
    </w:p>
    <w:p w:rsidR="00A52948" w:rsidRPr="00A52948" w:rsidRDefault="00A52948" w:rsidP="00A52948">
      <w:pPr>
        <w:pStyle w:val="Normaalweb"/>
        <w:pBdr>
          <w:top w:val="single" w:sz="2" w:space="0" w:color="C4D7E2"/>
          <w:left w:val="single" w:sz="2" w:space="31"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52948">
        <w:rPr>
          <w:rFonts w:asciiTheme="minorHAnsi" w:hAnsiTheme="minorHAnsi" w:cstheme="minorHAnsi"/>
          <w:color w:val="1F1E1D"/>
          <w:sz w:val="22"/>
          <w:szCs w:val="22"/>
        </w:rPr>
        <w:t>De tweede partner die hij daarna kreeg was Simone, ook een vrouw met wie hij het goed kon vinden, maar helaas kreeg ze de ziekte van Alzheimer en moest ze naar een inrichting. Inmiddels is ze overleden. Er lijkt dus allemaal niet zo veel te gebeuren in de roman, maar dan kennen we de schrijver Elvis Peeters (en vrouw) nog niet. Want in het verleden is er wel het een en ander gebeurd.</w:t>
      </w:r>
    </w:p>
    <w:p w:rsidR="00A52948" w:rsidRPr="00A52948" w:rsidRDefault="00A52948" w:rsidP="00A52948">
      <w:pPr>
        <w:pStyle w:val="Normaalweb"/>
        <w:pBdr>
          <w:top w:val="single" w:sz="2" w:space="0" w:color="C4D7E2"/>
          <w:left w:val="single" w:sz="2" w:space="31"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52948">
        <w:rPr>
          <w:rFonts w:asciiTheme="minorHAnsi" w:hAnsiTheme="minorHAnsi" w:cstheme="minorHAnsi"/>
          <w:color w:val="1F1E1D"/>
          <w:sz w:val="22"/>
          <w:szCs w:val="22"/>
        </w:rPr>
        <w:t xml:space="preserve">De start van de ellende die de lezer over zich heen krijgt, is eigenlijk de groepsverkrachting waarin de verteller heeft meegedaan toen hij negentien jaar was. Op een afgelegen plaats heeft hij met enkele plaatsgenoten het meisje Martha verkracht. Zijn vader heeft hem eerst een pak slaag gegeven met een leren riem en daarna werd de verteller door hem naar Belgisch Congo gestuurd, waar zijn zus en zwager een boerderij hadden. Hij gaat werken voor zijn zus, maar hij houdt zich niet goed aan afspraken. Hij heeft bovendien de smaak van de seks te pakken en de negerin die in het huis van zijn zus werkt, bevredigt zijn lichamelijke wensen. Hij verdwijnt bij zijn zus en sluit zich eerst aan bij het leger. Ze moeten allerlei dorpen controleren, maar er gaat een heleboel mis. Soms valt er een dode, maar dat is dan jammer. Later vertrekt hij naar </w:t>
      </w:r>
      <w:proofErr w:type="spellStart"/>
      <w:r w:rsidRPr="00A52948">
        <w:rPr>
          <w:rFonts w:asciiTheme="minorHAnsi" w:hAnsiTheme="minorHAnsi" w:cstheme="minorHAnsi"/>
          <w:color w:val="1F1E1D"/>
          <w:sz w:val="22"/>
          <w:szCs w:val="22"/>
        </w:rPr>
        <w:t>Elisabethville</w:t>
      </w:r>
      <w:proofErr w:type="spellEnd"/>
      <w:r w:rsidRPr="00A52948">
        <w:rPr>
          <w:rFonts w:asciiTheme="minorHAnsi" w:hAnsiTheme="minorHAnsi" w:cstheme="minorHAnsi"/>
          <w:color w:val="1F1E1D"/>
          <w:sz w:val="22"/>
          <w:szCs w:val="22"/>
        </w:rPr>
        <w:t xml:space="preserve">, waar hij </w:t>
      </w:r>
      <w:proofErr w:type="gramStart"/>
      <w:r w:rsidRPr="00A52948">
        <w:rPr>
          <w:rFonts w:asciiTheme="minorHAnsi" w:hAnsiTheme="minorHAnsi" w:cstheme="minorHAnsi"/>
          <w:color w:val="1F1E1D"/>
          <w:sz w:val="22"/>
          <w:szCs w:val="22"/>
        </w:rPr>
        <w:t>mensen  ontmoet</w:t>
      </w:r>
      <w:proofErr w:type="gramEnd"/>
      <w:r w:rsidRPr="00A52948">
        <w:rPr>
          <w:rFonts w:asciiTheme="minorHAnsi" w:hAnsiTheme="minorHAnsi" w:cstheme="minorHAnsi"/>
          <w:color w:val="1F1E1D"/>
          <w:sz w:val="22"/>
          <w:szCs w:val="22"/>
        </w:rPr>
        <w:t xml:space="preserve"> die hem leren vliegen en varen. Hij wordt een echte vrijbuiter en kan in principe overal werken. Hij schiet op apen en antilopen: de apentanden draagt hij als een ketting om zijn nek, want daar gaat magische kracht van uit. In </w:t>
      </w:r>
      <w:proofErr w:type="spellStart"/>
      <w:proofErr w:type="gramStart"/>
      <w:r w:rsidRPr="00A52948">
        <w:rPr>
          <w:rFonts w:asciiTheme="minorHAnsi" w:hAnsiTheme="minorHAnsi" w:cstheme="minorHAnsi"/>
          <w:color w:val="1F1E1D"/>
          <w:sz w:val="22"/>
          <w:szCs w:val="22"/>
        </w:rPr>
        <w:t>Elisabethville</w:t>
      </w:r>
      <w:proofErr w:type="spellEnd"/>
      <w:r w:rsidRPr="00A52948">
        <w:rPr>
          <w:rFonts w:asciiTheme="minorHAnsi" w:hAnsiTheme="minorHAnsi" w:cstheme="minorHAnsi"/>
          <w:color w:val="1F1E1D"/>
          <w:sz w:val="22"/>
          <w:szCs w:val="22"/>
        </w:rPr>
        <w:t>  ontmoet</w:t>
      </w:r>
      <w:proofErr w:type="gramEnd"/>
      <w:r w:rsidRPr="00A52948">
        <w:rPr>
          <w:rFonts w:asciiTheme="minorHAnsi" w:hAnsiTheme="minorHAnsi" w:cstheme="minorHAnsi"/>
          <w:color w:val="1F1E1D"/>
          <w:sz w:val="22"/>
          <w:szCs w:val="22"/>
        </w:rPr>
        <w:t xml:space="preserve"> hij een andere blanke die hem chartert voor het rijden van zijn Stock </w:t>
      </w:r>
      <w:proofErr w:type="spellStart"/>
      <w:r w:rsidRPr="00A52948">
        <w:rPr>
          <w:rFonts w:asciiTheme="minorHAnsi" w:hAnsiTheme="minorHAnsi" w:cstheme="minorHAnsi"/>
          <w:color w:val="1F1E1D"/>
          <w:sz w:val="22"/>
          <w:szCs w:val="22"/>
        </w:rPr>
        <w:t>Car</w:t>
      </w:r>
      <w:proofErr w:type="spellEnd"/>
      <w:r w:rsidRPr="00A52948">
        <w:rPr>
          <w:rFonts w:asciiTheme="minorHAnsi" w:hAnsiTheme="minorHAnsi" w:cstheme="minorHAnsi"/>
          <w:color w:val="1F1E1D"/>
          <w:sz w:val="22"/>
          <w:szCs w:val="22"/>
        </w:rPr>
        <w:t xml:space="preserve"> in </w:t>
      </w:r>
      <w:proofErr w:type="spellStart"/>
      <w:r w:rsidRPr="00A52948">
        <w:rPr>
          <w:rFonts w:asciiTheme="minorHAnsi" w:hAnsiTheme="minorHAnsi" w:cstheme="minorHAnsi"/>
          <w:color w:val="1F1E1D"/>
          <w:sz w:val="22"/>
          <w:szCs w:val="22"/>
        </w:rPr>
        <w:t>Leopoldville</w:t>
      </w:r>
      <w:proofErr w:type="spellEnd"/>
      <w:r w:rsidRPr="00A52948">
        <w:rPr>
          <w:rFonts w:asciiTheme="minorHAnsi" w:hAnsiTheme="minorHAnsi" w:cstheme="minorHAnsi"/>
          <w:color w:val="1F1E1D"/>
          <w:sz w:val="22"/>
          <w:szCs w:val="22"/>
        </w:rPr>
        <w:t xml:space="preserve">. Bij de race rijdt de man een mecanicien dood, ook dat gebeurt onder het motto van “jammer dan.” Daarna keert de verteller terug naar </w:t>
      </w:r>
      <w:proofErr w:type="spellStart"/>
      <w:r w:rsidRPr="00A52948">
        <w:rPr>
          <w:rFonts w:asciiTheme="minorHAnsi" w:hAnsiTheme="minorHAnsi" w:cstheme="minorHAnsi"/>
          <w:color w:val="1F1E1D"/>
          <w:sz w:val="22"/>
          <w:szCs w:val="22"/>
        </w:rPr>
        <w:t>Elisabethville</w:t>
      </w:r>
      <w:proofErr w:type="spellEnd"/>
      <w:r w:rsidRPr="00A52948">
        <w:rPr>
          <w:rFonts w:asciiTheme="minorHAnsi" w:hAnsiTheme="minorHAnsi" w:cstheme="minorHAnsi"/>
          <w:color w:val="1F1E1D"/>
          <w:sz w:val="22"/>
          <w:szCs w:val="22"/>
        </w:rPr>
        <w:t xml:space="preserve">, waar hij in een drukkerij gaat werken, maar de opstand van </w:t>
      </w:r>
      <w:proofErr w:type="gramStart"/>
      <w:r w:rsidRPr="00A52948">
        <w:rPr>
          <w:rFonts w:asciiTheme="minorHAnsi" w:hAnsiTheme="minorHAnsi" w:cstheme="minorHAnsi"/>
          <w:color w:val="1F1E1D"/>
          <w:sz w:val="22"/>
          <w:szCs w:val="22"/>
        </w:rPr>
        <w:t>de  rebellen</w:t>
      </w:r>
      <w:proofErr w:type="gramEnd"/>
      <w:r w:rsidRPr="00A52948">
        <w:rPr>
          <w:rFonts w:asciiTheme="minorHAnsi" w:hAnsiTheme="minorHAnsi" w:cstheme="minorHAnsi"/>
          <w:color w:val="1F1E1D"/>
          <w:sz w:val="22"/>
          <w:szCs w:val="22"/>
        </w:rPr>
        <w:t xml:space="preserve"> in de provincie Katanga  wordt steeds heviger. De blanken moeten het vaak ontgelden. Op een dag staat de leider </w:t>
      </w:r>
      <w:proofErr w:type="spellStart"/>
      <w:r w:rsidRPr="00A52948">
        <w:rPr>
          <w:rFonts w:asciiTheme="minorHAnsi" w:hAnsiTheme="minorHAnsi" w:cstheme="minorHAnsi"/>
          <w:color w:val="1F1E1D"/>
          <w:sz w:val="22"/>
          <w:szCs w:val="22"/>
        </w:rPr>
        <w:t>Tsjombe</w:t>
      </w:r>
      <w:proofErr w:type="spellEnd"/>
      <w:r w:rsidRPr="00A52948">
        <w:rPr>
          <w:rFonts w:asciiTheme="minorHAnsi" w:hAnsiTheme="minorHAnsi" w:cstheme="minorHAnsi"/>
          <w:color w:val="1F1E1D"/>
          <w:sz w:val="22"/>
          <w:szCs w:val="22"/>
        </w:rPr>
        <w:t xml:space="preserve"> in de drukkerij </w:t>
      </w:r>
      <w:r w:rsidRPr="00A52948">
        <w:rPr>
          <w:rFonts w:asciiTheme="minorHAnsi" w:hAnsiTheme="minorHAnsi" w:cstheme="minorHAnsi"/>
          <w:color w:val="1F1E1D"/>
          <w:sz w:val="22"/>
          <w:szCs w:val="22"/>
        </w:rPr>
        <w:lastRenderedPageBreak/>
        <w:t xml:space="preserve">en moet de verteller een pamflet met de </w:t>
      </w:r>
      <w:proofErr w:type="gramStart"/>
      <w:r w:rsidRPr="00A52948">
        <w:rPr>
          <w:rFonts w:asciiTheme="minorHAnsi" w:hAnsiTheme="minorHAnsi" w:cstheme="minorHAnsi"/>
          <w:color w:val="1F1E1D"/>
          <w:sz w:val="22"/>
          <w:szCs w:val="22"/>
        </w:rPr>
        <w:t>onafhankelijkheidsverklaring  drukken</w:t>
      </w:r>
      <w:proofErr w:type="gramEnd"/>
      <w:r w:rsidRPr="00A52948">
        <w:rPr>
          <w:rFonts w:asciiTheme="minorHAnsi" w:hAnsiTheme="minorHAnsi" w:cstheme="minorHAnsi"/>
          <w:color w:val="1F1E1D"/>
          <w:sz w:val="22"/>
          <w:szCs w:val="22"/>
        </w:rPr>
        <w:t xml:space="preserve">. Hij sluit zich meteen aan bij de </w:t>
      </w:r>
      <w:proofErr w:type="spellStart"/>
      <w:r w:rsidRPr="00A52948">
        <w:rPr>
          <w:rFonts w:asciiTheme="minorHAnsi" w:hAnsiTheme="minorHAnsi" w:cstheme="minorHAnsi"/>
          <w:color w:val="1F1E1D"/>
          <w:sz w:val="22"/>
          <w:szCs w:val="22"/>
        </w:rPr>
        <w:t>Katangese</w:t>
      </w:r>
      <w:proofErr w:type="spellEnd"/>
      <w:r w:rsidRPr="00A52948">
        <w:rPr>
          <w:rFonts w:asciiTheme="minorHAnsi" w:hAnsiTheme="minorHAnsi" w:cstheme="minorHAnsi"/>
          <w:color w:val="1F1E1D"/>
          <w:sz w:val="22"/>
          <w:szCs w:val="22"/>
        </w:rPr>
        <w:t xml:space="preserve"> rebellen. Als hij maar een geweer in zijn handen kan houden. Niet lang daarna gaat hij werken voor andere opstandelingen, de Simba’s. Ze overvallen een missiepost, waar de missionaris het brevier leest met de gedichten van Guido Gezelle. Maar die helpen hem niet.  Er worden wreedheden begaan en bij één van de paters wordt een geslachtdeel afgesneden dat hij vervolgens moet opeten. Ook verkrachten de rebellen de nonnen. De verteller neemt ´´eén van de jonge nonnen voor zijn rekening en hij vindt dat ze daar blij om moet zijn: hij zal haar niet wreed martelen.  Tenslotte loopt deze groep tegen de lamp bij de blauwhelmen van de VN en hij wordt daarna naar België teruggestuurd. Zijn moeder verwelkomt hem op het vliegveld en er wordt nauwelijks gesproken over de wreedheden die in Congo zijn begaan. In de tussentijd heeft hij zijn moeder nauwelijks geschreven over wat er in Congo gaande was.</w:t>
      </w:r>
    </w:p>
    <w:p w:rsidR="00A52948" w:rsidRPr="00A52948" w:rsidRDefault="00A52948" w:rsidP="00A52948">
      <w:pPr>
        <w:pStyle w:val="Normaalweb"/>
        <w:pBdr>
          <w:top w:val="single" w:sz="2" w:space="0" w:color="C4D7E2"/>
          <w:left w:val="single" w:sz="2" w:space="31"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r w:rsidRPr="00A52948">
        <w:rPr>
          <w:rFonts w:asciiTheme="minorHAnsi" w:hAnsiTheme="minorHAnsi" w:cstheme="minorHAnsi"/>
          <w:color w:val="1F1E1D"/>
          <w:sz w:val="22"/>
          <w:szCs w:val="22"/>
        </w:rPr>
        <w:t xml:space="preserve">In Europa wordt de verteller </w:t>
      </w:r>
      <w:proofErr w:type="gramStart"/>
      <w:r w:rsidRPr="00A52948">
        <w:rPr>
          <w:rFonts w:asciiTheme="minorHAnsi" w:hAnsiTheme="minorHAnsi" w:cstheme="minorHAnsi"/>
          <w:color w:val="1F1E1D"/>
          <w:sz w:val="22"/>
          <w:szCs w:val="22"/>
        </w:rPr>
        <w:t>vrachtwagenchauffeur .</w:t>
      </w:r>
      <w:proofErr w:type="gramEnd"/>
      <w:r w:rsidRPr="00A52948">
        <w:rPr>
          <w:rFonts w:asciiTheme="minorHAnsi" w:hAnsiTheme="minorHAnsi" w:cstheme="minorHAnsi"/>
          <w:color w:val="1F1E1D"/>
          <w:sz w:val="22"/>
          <w:szCs w:val="22"/>
        </w:rPr>
        <w:t xml:space="preserve"> Hij wordt er zelf beter van, want er wil nog wel eens een vrachtje ergens blijven hangen. Op zijn reizen door Europa krijgt hij veel vrouwen in zijn bed, totdat hij een relatie krijgt met de ex-hoer Erna. Die brengt hem wel tot rust.</w:t>
      </w:r>
    </w:p>
    <w:p w:rsidR="00A52948" w:rsidRPr="00A52948" w:rsidRDefault="00A52948" w:rsidP="00A52948">
      <w:pPr>
        <w:pStyle w:val="Normaalweb"/>
        <w:pBdr>
          <w:top w:val="single" w:sz="2" w:space="0" w:color="C4D7E2"/>
          <w:left w:val="single" w:sz="2" w:space="31" w:color="C4D7E2"/>
          <w:bottom w:val="single" w:sz="2" w:space="30" w:color="C4D7E2"/>
          <w:right w:val="single" w:sz="2" w:space="0" w:color="C4D7E2"/>
        </w:pBdr>
        <w:spacing w:before="0" w:beforeAutospacing="0" w:after="0" w:afterAutospacing="0"/>
        <w:rPr>
          <w:rFonts w:asciiTheme="minorHAnsi" w:hAnsiTheme="minorHAnsi" w:cstheme="minorHAnsi"/>
          <w:color w:val="1F1E1D"/>
          <w:sz w:val="22"/>
          <w:szCs w:val="22"/>
        </w:rPr>
      </w:pPr>
      <w:proofErr w:type="gramStart"/>
      <w:r w:rsidRPr="00A52948">
        <w:rPr>
          <w:rFonts w:asciiTheme="minorHAnsi" w:hAnsiTheme="minorHAnsi" w:cstheme="minorHAnsi"/>
          <w:color w:val="1F1E1D"/>
          <w:sz w:val="22"/>
          <w:szCs w:val="22"/>
        </w:rPr>
        <w:t>Tussen  de</w:t>
      </w:r>
      <w:proofErr w:type="gramEnd"/>
      <w:r w:rsidRPr="00A52948">
        <w:rPr>
          <w:rFonts w:asciiTheme="minorHAnsi" w:hAnsiTheme="minorHAnsi" w:cstheme="minorHAnsi"/>
          <w:color w:val="1F1E1D"/>
          <w:sz w:val="22"/>
          <w:szCs w:val="22"/>
        </w:rPr>
        <w:t xml:space="preserve"> flashbacks die  steeds naar het Belgische verleden in Congo teruggaan, lezen we wat de oude, eenzame man de hele dag doet. Hij gaat boodschappen, doen, een krantje kopen, een kop </w:t>
      </w:r>
      <w:proofErr w:type="gramStart"/>
      <w:r w:rsidRPr="00A52948">
        <w:rPr>
          <w:rFonts w:asciiTheme="minorHAnsi" w:hAnsiTheme="minorHAnsi" w:cstheme="minorHAnsi"/>
          <w:color w:val="1F1E1D"/>
          <w:sz w:val="22"/>
          <w:szCs w:val="22"/>
        </w:rPr>
        <w:t>koffie drinken</w:t>
      </w:r>
      <w:proofErr w:type="gramEnd"/>
      <w:r w:rsidRPr="00A52948">
        <w:rPr>
          <w:rFonts w:asciiTheme="minorHAnsi" w:hAnsiTheme="minorHAnsi" w:cstheme="minorHAnsi"/>
          <w:color w:val="1F1E1D"/>
          <w:sz w:val="22"/>
          <w:szCs w:val="22"/>
        </w:rPr>
        <w:t xml:space="preserve"> in een stamcafé, gras snijden voor zijn dieren en verzinnen wat hij zal zeggen tegen het meisje van de sociale dienst. Die wil hem uit zijn </w:t>
      </w:r>
      <w:proofErr w:type="gramStart"/>
      <w:r w:rsidRPr="00A52948">
        <w:rPr>
          <w:rFonts w:asciiTheme="minorHAnsi" w:hAnsiTheme="minorHAnsi" w:cstheme="minorHAnsi"/>
          <w:color w:val="1F1E1D"/>
          <w:sz w:val="22"/>
          <w:szCs w:val="22"/>
        </w:rPr>
        <w:t>appartement  halen</w:t>
      </w:r>
      <w:proofErr w:type="gramEnd"/>
      <w:r w:rsidRPr="00A52948">
        <w:rPr>
          <w:rFonts w:asciiTheme="minorHAnsi" w:hAnsiTheme="minorHAnsi" w:cstheme="minorHAnsi"/>
          <w:color w:val="1F1E1D"/>
          <w:sz w:val="22"/>
          <w:szCs w:val="22"/>
        </w:rPr>
        <w:t xml:space="preserve"> en in een verzorgingstehuis wil onderbrengen. En daarmee de dag van deze oude, eenzame man met zo’n wreed verleden weer om. Dan gaat hij slapen en wachten op de woensdag die er ongetwijfeld weer uit zal zien als de vorige dag. Als het licht wordt, zal hij wachten op de duif….</w:t>
      </w:r>
    </w:p>
    <w:p w:rsidR="00A52948" w:rsidRPr="00A52948" w:rsidRDefault="00A52948">
      <w:pPr>
        <w:rPr>
          <w:b/>
          <w:bCs/>
        </w:rPr>
      </w:pPr>
      <w:r w:rsidRPr="00A52948">
        <w:rPr>
          <w:b/>
          <w:bCs/>
        </w:rPr>
        <w:t xml:space="preserve">Informatieschrijver </w:t>
      </w:r>
    </w:p>
    <w:p w:rsidR="00A52948" w:rsidRPr="003B2031" w:rsidRDefault="00A52948" w:rsidP="00A52948">
      <w:pPr>
        <w:pStyle w:val="Lijstalinea"/>
        <w:numPr>
          <w:ilvl w:val="0"/>
          <w:numId w:val="1"/>
        </w:numPr>
        <w:rPr>
          <w:rFonts w:cstheme="minorHAnsi"/>
          <w:sz w:val="18"/>
          <w:szCs w:val="18"/>
        </w:rPr>
      </w:pPr>
      <w:r w:rsidRPr="003B2031">
        <w:rPr>
          <w:rFonts w:cstheme="minorHAnsi"/>
          <w:color w:val="000000"/>
          <w:spacing w:val="6"/>
        </w:rPr>
        <w:t xml:space="preserve">De Vlaming Elvis Peeters is performer, toneelschrijver en scenarist, maar vooral romancier en dichter. Hij schrijft zijn boeken samen met Nicole Van </w:t>
      </w:r>
      <w:proofErr w:type="spellStart"/>
      <w:r w:rsidRPr="003B2031">
        <w:rPr>
          <w:rFonts w:cstheme="minorHAnsi"/>
          <w:color w:val="000000"/>
          <w:spacing w:val="6"/>
        </w:rPr>
        <w:t>Bael</w:t>
      </w:r>
      <w:proofErr w:type="spellEnd"/>
      <w:r w:rsidRPr="003B2031">
        <w:rPr>
          <w:rFonts w:cstheme="minorHAnsi"/>
          <w:color w:val="000000"/>
          <w:spacing w:val="6"/>
        </w:rPr>
        <w:t>. Zijn roman </w:t>
      </w:r>
      <w:r w:rsidRPr="003B2031">
        <w:rPr>
          <w:rStyle w:val="Nadruk"/>
          <w:rFonts w:cstheme="minorHAnsi"/>
          <w:color w:val="000000"/>
          <w:spacing w:val="6"/>
          <w:bdr w:val="none" w:sz="0" w:space="0" w:color="auto" w:frame="1"/>
        </w:rPr>
        <w:t>Wij</w:t>
      </w:r>
      <w:r w:rsidRPr="003B2031">
        <w:rPr>
          <w:rFonts w:cstheme="minorHAnsi"/>
          <w:color w:val="000000"/>
          <w:spacing w:val="6"/>
        </w:rPr>
        <w:t> werd in 2009 met applaus onthaald en tot bij Matthijs van Nieuwkerk aan tafel bediscussieerd. Van dit snoeiharde verhaal over acht adolescenten werden 10.000 exemplaren verkocht en in 2015 wordt aan een verfilming gewerkt. Eerder maakte Peeters indruk met zijn roman </w:t>
      </w:r>
      <w:r w:rsidRPr="003B2031">
        <w:rPr>
          <w:rStyle w:val="Nadruk"/>
          <w:rFonts w:cstheme="minorHAnsi"/>
          <w:color w:val="000000"/>
          <w:spacing w:val="6"/>
          <w:bdr w:val="none" w:sz="0" w:space="0" w:color="auto" w:frame="1"/>
        </w:rPr>
        <w:t>De ontelbaren</w:t>
      </w:r>
      <w:r w:rsidRPr="003B2031">
        <w:rPr>
          <w:rFonts w:cstheme="minorHAnsi"/>
          <w:color w:val="000000"/>
          <w:spacing w:val="6"/>
        </w:rPr>
        <w:t xml:space="preserve"> (2005), over een dorp dat overspoeld wordt door vluchtelingen. Het boek bereikte de shortlist van de Libris Literatuurprijs. </w:t>
      </w:r>
      <w:proofErr w:type="gramStart"/>
      <w:r w:rsidRPr="003B2031">
        <w:rPr>
          <w:rFonts w:cstheme="minorHAnsi"/>
          <w:color w:val="000000"/>
          <w:spacing w:val="6"/>
        </w:rPr>
        <w:t>Tevens</w:t>
      </w:r>
      <w:proofErr w:type="gramEnd"/>
      <w:r w:rsidRPr="003B2031">
        <w:rPr>
          <w:rFonts w:cstheme="minorHAnsi"/>
          <w:color w:val="000000"/>
          <w:spacing w:val="6"/>
        </w:rPr>
        <w:t xml:space="preserve"> publiceerde Peeters verhalenbundels en prentenboeken. </w:t>
      </w:r>
      <w:r w:rsidRPr="003B2031">
        <w:rPr>
          <w:rStyle w:val="Nadruk"/>
          <w:rFonts w:cstheme="minorHAnsi"/>
          <w:color w:val="000000"/>
          <w:spacing w:val="6"/>
          <w:bdr w:val="none" w:sz="0" w:space="0" w:color="auto" w:frame="1"/>
        </w:rPr>
        <w:t>Dinsdag </w:t>
      </w:r>
      <w:r w:rsidRPr="003B2031">
        <w:rPr>
          <w:rFonts w:cstheme="minorHAnsi"/>
          <w:color w:val="000000"/>
          <w:spacing w:val="6"/>
        </w:rPr>
        <w:t>stond op de tiplijst van de AKO Literatuurprijs 2012 en haalde de shortlist van de Libris Literatuur Prijs 2013. Zijn meest recente roman </w:t>
      </w:r>
      <w:r w:rsidRPr="003B2031">
        <w:rPr>
          <w:rStyle w:val="Nadruk"/>
          <w:rFonts w:cstheme="minorHAnsi"/>
          <w:color w:val="000000"/>
          <w:spacing w:val="6"/>
          <w:bdr w:val="none" w:sz="0" w:space="0" w:color="auto" w:frame="1"/>
        </w:rPr>
        <w:t>Jacht</w:t>
      </w:r>
      <w:r w:rsidRPr="003B2031">
        <w:rPr>
          <w:rFonts w:cstheme="minorHAnsi"/>
          <w:color w:val="000000"/>
          <w:spacing w:val="6"/>
        </w:rPr>
        <w:t> stond op de longlist van de Libris Literatuur Prijs en ECI Literatuurprijs. In 2018 verschijnt zijn roman </w:t>
      </w:r>
      <w:r w:rsidRPr="003B2031">
        <w:rPr>
          <w:rStyle w:val="Nadruk"/>
          <w:rFonts w:cstheme="minorHAnsi"/>
          <w:color w:val="000000"/>
          <w:spacing w:val="6"/>
          <w:bdr w:val="none" w:sz="0" w:space="0" w:color="auto" w:frame="1"/>
        </w:rPr>
        <w:t>Brood</w:t>
      </w:r>
      <w:r w:rsidRPr="003B2031">
        <w:rPr>
          <w:rFonts w:cstheme="minorHAnsi"/>
          <w:color w:val="000000"/>
          <w:spacing w:val="6"/>
        </w:rPr>
        <w:t>.</w:t>
      </w:r>
    </w:p>
    <w:p w:rsidR="00A52948" w:rsidRPr="003B2031" w:rsidRDefault="00A52948" w:rsidP="00A52948">
      <w:pPr>
        <w:pStyle w:val="Lijstalinea"/>
        <w:numPr>
          <w:ilvl w:val="0"/>
          <w:numId w:val="1"/>
        </w:numPr>
        <w:rPr>
          <w:rFonts w:cstheme="minorHAnsi"/>
          <w:sz w:val="18"/>
          <w:szCs w:val="18"/>
        </w:rPr>
      </w:pPr>
      <w:r>
        <w:rPr>
          <w:rFonts w:cstheme="minorHAnsi"/>
          <w:color w:val="000000"/>
          <w:spacing w:val="6"/>
        </w:rPr>
        <w:t xml:space="preserve">Nicole van </w:t>
      </w:r>
      <w:proofErr w:type="spellStart"/>
      <w:r>
        <w:rPr>
          <w:rFonts w:cstheme="minorHAnsi"/>
          <w:color w:val="000000"/>
          <w:spacing w:val="6"/>
        </w:rPr>
        <w:t>Bael</w:t>
      </w:r>
      <w:proofErr w:type="spellEnd"/>
      <w:r>
        <w:rPr>
          <w:rFonts w:cstheme="minorHAnsi"/>
          <w:color w:val="000000"/>
          <w:spacing w:val="6"/>
        </w:rPr>
        <w:t xml:space="preserve"> kreeg ik niks over gevonden </w:t>
      </w:r>
    </w:p>
    <w:p w:rsidR="00A52948" w:rsidRDefault="00A52948"/>
    <w:sectPr w:rsidR="00A52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D61FB"/>
    <w:multiLevelType w:val="hybridMultilevel"/>
    <w:tmpl w:val="720CA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48"/>
    <w:rsid w:val="00154649"/>
    <w:rsid w:val="00A52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12EB"/>
  <w15:chartTrackingRefBased/>
  <w15:docId w15:val="{2DD59177-FB8C-42FB-A45B-607407BF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29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5294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52948"/>
    <w:pPr>
      <w:ind w:left="720"/>
      <w:contextualSpacing/>
    </w:pPr>
  </w:style>
  <w:style w:type="character" w:styleId="Nadruk">
    <w:name w:val="Emphasis"/>
    <w:basedOn w:val="Standaardalinea-lettertype"/>
    <w:uiPriority w:val="20"/>
    <w:qFormat/>
    <w:rsid w:val="00A52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1123</Words>
  <Characters>6181</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(H5E)</dc:creator>
  <cp:keywords/>
  <dc:description/>
  <cp:lastModifiedBy>Kerkhof, G.T.J. (Giel) (H5E)</cp:lastModifiedBy>
  <cp:revision>1</cp:revision>
  <dcterms:created xsi:type="dcterms:W3CDTF">2020-03-02T21:05:00Z</dcterms:created>
  <dcterms:modified xsi:type="dcterms:W3CDTF">2020-03-02T21:25:00Z</dcterms:modified>
</cp:coreProperties>
</file>